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de-DE"/>
        </w:rPr>
      </w:pPr>
      <w:bookmarkStart w:id="0" w:name="_GoBack"/>
      <w:bookmarkEnd w:id="0"/>
      <w:r w:rsidRPr="00CA276B">
        <w:rPr>
          <w:color w:val="000000"/>
          <w:sz w:val="22"/>
          <w:szCs w:val="22"/>
          <w:lang w:val="en-US"/>
        </w:rPr>
        <w:t>WORKSHOP ON ANALYTICAL PSYCHOLOGY IN CHILDHOOD AND ADOLESCENCE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de-DE"/>
        </w:rPr>
        <w:t>WORKSHOP FÜR ANALYTISCHE PSYCHOLOGIE IN KINDHEIT UND JUGEND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nl-BE"/>
        </w:rPr>
        <w:t>WORKSHOP DE PSYCHOLOGIE ANALYTIQUE DE L’ENFANT ET DE L’ADOLESCENT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nl-BE"/>
        </w:rPr>
        <w:t>WORKSHOP DI PSICOLOGIA ANALITICA DELL’INFANZIA E DELL’ADOLESCENZA</w:t>
      </w:r>
    </w:p>
    <w:p w:rsidR="007F0D44" w:rsidRPr="00CA276B" w:rsidRDefault="007F0D44" w:rsidP="00282751">
      <w:pPr>
        <w:pBdr>
          <w:bottom w:val="single" w:sz="8" w:space="1" w:color="000000"/>
        </w:pBdr>
        <w:spacing w:line="360" w:lineRule="auto"/>
        <w:ind w:left="-426" w:right="-432"/>
        <w:jc w:val="center"/>
        <w:rPr>
          <w:color w:val="000000"/>
          <w:sz w:val="22"/>
          <w:szCs w:val="22"/>
          <w:lang w:val="es-AR"/>
        </w:rPr>
      </w:pPr>
      <w:r w:rsidRPr="00CA276B">
        <w:rPr>
          <w:color w:val="000000"/>
          <w:sz w:val="22"/>
          <w:szCs w:val="22"/>
          <w:lang w:val="es-AR"/>
        </w:rPr>
        <w:t>WORKSHOP DE PSICOLOGÍA ANALÍTICA DE LA INFANCIA Y ADOLESCENCIA</w:t>
      </w:r>
    </w:p>
    <w:p w:rsidR="00036F8B" w:rsidRPr="00CA276B" w:rsidRDefault="00036F8B" w:rsidP="00282751">
      <w:pPr>
        <w:pBdr>
          <w:bottom w:val="single" w:sz="8" w:space="1" w:color="000000"/>
        </w:pBdr>
        <w:spacing w:line="360" w:lineRule="auto"/>
        <w:ind w:left="-426" w:right="-432"/>
        <w:jc w:val="center"/>
        <w:rPr>
          <w:b/>
          <w:bCs/>
          <w:sz w:val="22"/>
          <w:szCs w:val="22"/>
          <w:lang w:val="pt-PT"/>
        </w:rPr>
      </w:pPr>
      <w:r w:rsidRPr="00CA276B">
        <w:rPr>
          <w:color w:val="000000"/>
          <w:sz w:val="22"/>
          <w:szCs w:val="22"/>
          <w:lang w:val="pt-PT"/>
        </w:rPr>
        <w:t>WORKSHOP DE PSICOLOGIA ANALÍTICA DA INFÂNCIA E DA ADOLESCÊNCIA</w:t>
      </w:r>
    </w:p>
    <w:p w:rsidR="007F0D44" w:rsidRPr="00E73504" w:rsidRDefault="007F0D44" w:rsidP="00282751">
      <w:pPr>
        <w:spacing w:line="100" w:lineRule="atLeast"/>
        <w:ind w:left="-426" w:right="-432"/>
        <w:jc w:val="center"/>
        <w:rPr>
          <w:b/>
          <w:bCs/>
          <w:lang w:val="pt-PT"/>
        </w:rPr>
      </w:pPr>
    </w:p>
    <w:p w:rsidR="007F0D44" w:rsidRPr="00386734" w:rsidRDefault="007F0D44" w:rsidP="00282751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en-US"/>
        </w:rPr>
      </w:pPr>
      <w:r w:rsidRPr="00386734">
        <w:rPr>
          <w:b/>
          <w:bCs/>
          <w:sz w:val="28"/>
          <w:szCs w:val="28"/>
          <w:lang w:val="en-US"/>
        </w:rPr>
        <w:t>4</w:t>
      </w:r>
      <w:r w:rsidR="00625F7A" w:rsidRPr="00386734">
        <w:rPr>
          <w:b/>
          <w:bCs/>
          <w:sz w:val="28"/>
          <w:szCs w:val="28"/>
          <w:lang w:val="en-US"/>
        </w:rPr>
        <w:t xml:space="preserve">1º </w:t>
      </w:r>
      <w:r w:rsidRPr="00386734">
        <w:rPr>
          <w:b/>
          <w:bCs/>
          <w:sz w:val="28"/>
          <w:szCs w:val="28"/>
          <w:lang w:val="en-US"/>
        </w:rPr>
        <w:t xml:space="preserve">Workshop </w:t>
      </w:r>
      <w:r w:rsidR="00386734">
        <w:rPr>
          <w:b/>
          <w:bCs/>
          <w:sz w:val="28"/>
          <w:szCs w:val="28"/>
          <w:lang w:val="en-US"/>
        </w:rPr>
        <w:t>on Analytical Psychology in Childhood and A</w:t>
      </w:r>
      <w:r w:rsidR="00386734" w:rsidRPr="00386734">
        <w:rPr>
          <w:b/>
          <w:bCs/>
          <w:sz w:val="28"/>
          <w:szCs w:val="28"/>
          <w:lang w:val="en-US"/>
        </w:rPr>
        <w:t>dolescence</w:t>
      </w:r>
    </w:p>
    <w:p w:rsidR="007F0D44" w:rsidRPr="00386734" w:rsidRDefault="007F0D44" w:rsidP="00282751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en-US"/>
        </w:rPr>
      </w:pPr>
    </w:p>
    <w:p w:rsidR="003B03F7" w:rsidRPr="0076589B" w:rsidRDefault="007F0D44" w:rsidP="00282751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en-US"/>
        </w:rPr>
      </w:pPr>
      <w:r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>2</w:t>
      </w:r>
      <w:r w:rsidR="00921F9D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>2</w:t>
      </w:r>
      <w:r w:rsidR="0076589B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>th</w:t>
      </w:r>
      <w:r w:rsidR="00625F7A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 xml:space="preserve"> </w:t>
      </w:r>
      <w:r w:rsidR="00386734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>to</w:t>
      </w:r>
      <w:r w:rsidR="0076589B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 xml:space="preserve"> the</w:t>
      </w:r>
      <w:r w:rsidR="00625F7A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 xml:space="preserve"> </w:t>
      </w:r>
      <w:r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>2</w:t>
      </w:r>
      <w:r w:rsidR="00921F9D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>5</w:t>
      </w:r>
      <w:r w:rsidR="0076589B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>th</w:t>
      </w:r>
      <w:r w:rsidR="00625F7A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 xml:space="preserve"> </w:t>
      </w:r>
      <w:r w:rsidR="0076589B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 xml:space="preserve">May </w:t>
      </w:r>
      <w:r w:rsidR="00625F7A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>2</w:t>
      </w:r>
      <w:r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>02</w:t>
      </w:r>
      <w:r w:rsidR="00921F9D"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>5</w:t>
      </w:r>
    </w:p>
    <w:p w:rsidR="007F0D44" w:rsidRPr="00E90901" w:rsidRDefault="00921F9D" w:rsidP="00282751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pt-PT"/>
        </w:rPr>
      </w:pPr>
      <w:r w:rsidRPr="00E90901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>Ferreira do Zêzere (Tomar)</w:t>
      </w:r>
      <w:r w:rsidR="007F0D44" w:rsidRPr="00E90901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 xml:space="preserve">, </w:t>
      </w:r>
      <w:r w:rsidR="00634625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>Portugal</w:t>
      </w:r>
    </w:p>
    <w:p w:rsidR="00CD42AF" w:rsidRPr="00E73504" w:rsidRDefault="00CD42AF" w:rsidP="00282751">
      <w:pPr>
        <w:ind w:left="-426" w:right="-432"/>
        <w:jc w:val="center"/>
        <w:rPr>
          <w:lang w:val="pt-PT"/>
        </w:rPr>
      </w:pP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</w:p>
    <w:p w:rsidR="00364937" w:rsidRPr="00364937" w:rsidRDefault="00386734" w:rsidP="00A47189">
      <w:pPr>
        <w:jc w:val="both"/>
        <w:rPr>
          <w:b/>
          <w:lang w:val="pt-PT"/>
        </w:rPr>
      </w:pPr>
      <w:r w:rsidRPr="00386734">
        <w:rPr>
          <w:rFonts w:eastAsia="Times"/>
          <w:b/>
          <w:szCs w:val="20"/>
          <w:u w:val="single"/>
          <w:lang w:val="pt-PT" w:eastAsia="fr-FR"/>
        </w:rPr>
        <w:t>Thursday - 22nd May 2025</w:t>
      </w:r>
    </w:p>
    <w:p w:rsidR="00386734" w:rsidRDefault="00386734" w:rsidP="00A47189">
      <w:pPr>
        <w:jc w:val="both"/>
        <w:rPr>
          <w:lang w:val="pt-PT"/>
        </w:rPr>
      </w:pPr>
    </w:p>
    <w:p w:rsidR="00364937" w:rsidRPr="00386734" w:rsidRDefault="00364937" w:rsidP="00A47189">
      <w:pPr>
        <w:jc w:val="both"/>
        <w:rPr>
          <w:lang w:val="en-US"/>
        </w:rPr>
      </w:pPr>
      <w:r w:rsidRPr="00386734">
        <w:rPr>
          <w:lang w:val="en-US"/>
        </w:rPr>
        <w:t>14h00-16h00</w:t>
      </w:r>
      <w:r w:rsidRPr="00386734">
        <w:rPr>
          <w:lang w:val="en-US"/>
        </w:rPr>
        <w:tab/>
      </w:r>
      <w:r w:rsidR="00253988" w:rsidRPr="00386734">
        <w:rPr>
          <w:lang w:val="en-US"/>
        </w:rPr>
        <w:t xml:space="preserve">- </w:t>
      </w:r>
      <w:r w:rsidR="00386734" w:rsidRPr="00386734">
        <w:rPr>
          <w:lang w:val="en-US"/>
        </w:rPr>
        <w:t>Reception</w:t>
      </w:r>
      <w:r w:rsidRPr="00386734">
        <w:rPr>
          <w:lang w:val="en-US"/>
        </w:rPr>
        <w:t xml:space="preserve"> </w:t>
      </w:r>
    </w:p>
    <w:p w:rsidR="00253988" w:rsidRPr="00386734" w:rsidRDefault="00253988" w:rsidP="00A47189">
      <w:pPr>
        <w:jc w:val="both"/>
        <w:rPr>
          <w:lang w:val="en-US"/>
        </w:rPr>
      </w:pPr>
    </w:p>
    <w:p w:rsidR="00364937" w:rsidRPr="00386734" w:rsidRDefault="00253988" w:rsidP="00253988">
      <w:pPr>
        <w:ind w:left="1418" w:hanging="1418"/>
        <w:jc w:val="both"/>
        <w:rPr>
          <w:lang w:val="en-US"/>
        </w:rPr>
      </w:pPr>
      <w:r w:rsidRPr="00386734">
        <w:rPr>
          <w:lang w:val="en-US"/>
        </w:rPr>
        <w:t>16h00-19h00</w:t>
      </w:r>
      <w:r w:rsidRPr="00386734">
        <w:rPr>
          <w:lang w:val="en-US"/>
        </w:rPr>
        <w:tab/>
        <w:t xml:space="preserve">- </w:t>
      </w:r>
      <w:r w:rsidR="00386734" w:rsidRPr="00C72C97">
        <w:rPr>
          <w:lang w:val="en-US"/>
        </w:rPr>
        <w:t xml:space="preserve">Opening of the </w:t>
      </w:r>
      <w:r w:rsidR="00386734">
        <w:rPr>
          <w:lang w:val="en-US"/>
        </w:rPr>
        <w:t xml:space="preserve">workshop- </w:t>
      </w:r>
      <w:r w:rsidR="00386734" w:rsidRPr="00C72C97">
        <w:rPr>
          <w:lang w:val="en-US"/>
        </w:rPr>
        <w:t>plenary session</w:t>
      </w:r>
    </w:p>
    <w:p w:rsidR="00364937" w:rsidRPr="00386734" w:rsidRDefault="00253988" w:rsidP="00253988">
      <w:pPr>
        <w:ind w:left="2124" w:hanging="708"/>
        <w:jc w:val="both"/>
        <w:rPr>
          <w:lang w:val="en-US"/>
        </w:rPr>
      </w:pPr>
      <w:r w:rsidRPr="00386734">
        <w:rPr>
          <w:lang w:val="en-US"/>
        </w:rPr>
        <w:t xml:space="preserve">- </w:t>
      </w:r>
      <w:r w:rsidR="00386734" w:rsidRPr="00386734">
        <w:rPr>
          <w:lang w:val="en-US"/>
        </w:rPr>
        <w:t>Presentation of the participants and activity around the theme</w:t>
      </w:r>
    </w:p>
    <w:p w:rsidR="00364937" w:rsidRPr="00386734" w:rsidRDefault="00364937" w:rsidP="00A47189">
      <w:pPr>
        <w:ind w:left="2124" w:hanging="2120"/>
        <w:jc w:val="both"/>
        <w:rPr>
          <w:lang w:val="en-US"/>
        </w:rPr>
      </w:pPr>
    </w:p>
    <w:p w:rsidR="00364937" w:rsidRPr="00386734" w:rsidRDefault="00364937" w:rsidP="00A47189">
      <w:pPr>
        <w:jc w:val="both"/>
        <w:rPr>
          <w:lang w:val="en-US"/>
        </w:rPr>
      </w:pPr>
      <w:r w:rsidRPr="00386734">
        <w:rPr>
          <w:lang w:val="en-US"/>
        </w:rPr>
        <w:t>19h00-20h30</w:t>
      </w:r>
      <w:r w:rsidRPr="00386734">
        <w:rPr>
          <w:lang w:val="en-US"/>
        </w:rPr>
        <w:tab/>
      </w:r>
      <w:r w:rsidR="00253988" w:rsidRPr="00386734">
        <w:rPr>
          <w:lang w:val="en-US"/>
        </w:rPr>
        <w:t xml:space="preserve">- </w:t>
      </w:r>
      <w:r w:rsidR="00386734" w:rsidRPr="00386734">
        <w:rPr>
          <w:lang w:val="en-US"/>
        </w:rPr>
        <w:t>Dinner in the hotel</w:t>
      </w:r>
    </w:p>
    <w:p w:rsidR="00364937" w:rsidRPr="00386734" w:rsidRDefault="00364937" w:rsidP="00A47189">
      <w:pPr>
        <w:jc w:val="both"/>
        <w:rPr>
          <w:lang w:val="en-US"/>
        </w:rPr>
      </w:pPr>
    </w:p>
    <w:p w:rsidR="00364937" w:rsidRPr="009F3BD5" w:rsidRDefault="00A47189" w:rsidP="00A47189">
      <w:pPr>
        <w:ind w:left="1418" w:hanging="1418"/>
        <w:jc w:val="both"/>
        <w:rPr>
          <w:lang w:val="en-US"/>
        </w:rPr>
      </w:pPr>
      <w:r w:rsidRPr="009F3BD5">
        <w:rPr>
          <w:lang w:val="en-US"/>
        </w:rPr>
        <w:t xml:space="preserve">20h30-21h30 </w:t>
      </w:r>
      <w:r w:rsidR="00253988" w:rsidRPr="009F3BD5">
        <w:rPr>
          <w:lang w:val="en-US"/>
        </w:rPr>
        <w:tab/>
        <w:t xml:space="preserve">- </w:t>
      </w:r>
      <w:proofErr w:type="spellStart"/>
      <w:r w:rsidR="009F3BD5" w:rsidRPr="009F3BD5">
        <w:rPr>
          <w:lang w:val="en-US"/>
        </w:rPr>
        <w:t>Fado</w:t>
      </w:r>
      <w:proofErr w:type="spellEnd"/>
      <w:r w:rsidR="009F3BD5" w:rsidRPr="009F3BD5">
        <w:rPr>
          <w:lang w:val="en-US"/>
        </w:rPr>
        <w:t xml:space="preserve"> evening and themed </w:t>
      </w:r>
      <w:proofErr w:type="spellStart"/>
      <w:r w:rsidR="009F3BD5" w:rsidRPr="009F3BD5">
        <w:rPr>
          <w:lang w:val="en-US"/>
        </w:rPr>
        <w:t>programme</w:t>
      </w:r>
      <w:proofErr w:type="spellEnd"/>
    </w:p>
    <w:p w:rsidR="00364937" w:rsidRPr="009F3BD5" w:rsidRDefault="00364937" w:rsidP="00A47189">
      <w:pPr>
        <w:jc w:val="both"/>
        <w:rPr>
          <w:lang w:val="en-US"/>
        </w:rPr>
      </w:pPr>
    </w:p>
    <w:p w:rsidR="00364937" w:rsidRPr="009F3BD5" w:rsidRDefault="00364937" w:rsidP="00A47189">
      <w:pPr>
        <w:jc w:val="both"/>
        <w:rPr>
          <w:lang w:val="en-US"/>
        </w:rPr>
      </w:pPr>
    </w:p>
    <w:p w:rsidR="00364937" w:rsidRPr="00364937" w:rsidRDefault="009F3BD5" w:rsidP="00A47189">
      <w:pPr>
        <w:jc w:val="both"/>
        <w:rPr>
          <w:b/>
          <w:lang w:val="pt-PT"/>
        </w:rPr>
      </w:pPr>
      <w:r w:rsidRPr="009F3BD5">
        <w:rPr>
          <w:rFonts w:eastAsia="Times"/>
          <w:b/>
          <w:szCs w:val="20"/>
          <w:u w:val="single"/>
          <w:lang w:val="pt-PT" w:eastAsia="fr-FR"/>
        </w:rPr>
        <w:t>Friday</w:t>
      </w:r>
      <w:r>
        <w:rPr>
          <w:rFonts w:eastAsia="Times"/>
          <w:b/>
          <w:szCs w:val="20"/>
          <w:u w:val="single"/>
          <w:lang w:val="pt-PT" w:eastAsia="fr-FR"/>
        </w:rPr>
        <w:t xml:space="preserve"> - </w:t>
      </w:r>
      <w:r w:rsidRPr="009F3BD5">
        <w:rPr>
          <w:rFonts w:eastAsia="Times"/>
          <w:b/>
          <w:szCs w:val="20"/>
          <w:u w:val="single"/>
          <w:lang w:val="pt-PT" w:eastAsia="fr-FR"/>
        </w:rPr>
        <w:t>23rd May 2025</w:t>
      </w:r>
    </w:p>
    <w:p w:rsidR="009F3BD5" w:rsidRDefault="009F3BD5" w:rsidP="00A47189">
      <w:pPr>
        <w:jc w:val="both"/>
        <w:rPr>
          <w:lang w:val="en-US"/>
        </w:rPr>
      </w:pPr>
    </w:p>
    <w:p w:rsidR="00364937" w:rsidRPr="009F3BD5" w:rsidRDefault="00364937" w:rsidP="00A47189">
      <w:pPr>
        <w:jc w:val="both"/>
        <w:rPr>
          <w:lang w:val="en-US"/>
        </w:rPr>
      </w:pPr>
      <w:r w:rsidRPr="009F3BD5">
        <w:rPr>
          <w:lang w:val="en-US"/>
        </w:rPr>
        <w:t>08h00-08h45</w:t>
      </w:r>
      <w:r w:rsidRPr="009F3BD5">
        <w:rPr>
          <w:lang w:val="en-US"/>
        </w:rPr>
        <w:tab/>
      </w:r>
      <w:r w:rsidR="00253988" w:rsidRPr="009F3BD5">
        <w:rPr>
          <w:lang w:val="en-US"/>
        </w:rPr>
        <w:t xml:space="preserve">- </w:t>
      </w:r>
      <w:r w:rsidR="009F3BD5">
        <w:rPr>
          <w:lang w:val="en-US"/>
        </w:rPr>
        <w:t>Breakfast</w:t>
      </w:r>
    </w:p>
    <w:p w:rsidR="00364937" w:rsidRPr="009F3BD5" w:rsidRDefault="00364937" w:rsidP="00A47189">
      <w:pPr>
        <w:jc w:val="both"/>
        <w:rPr>
          <w:lang w:val="en-US"/>
        </w:rPr>
      </w:pPr>
    </w:p>
    <w:p w:rsidR="009F3BD5" w:rsidRDefault="00364937" w:rsidP="009F3BD5">
      <w:pPr>
        <w:ind w:left="1418" w:hanging="1418"/>
        <w:jc w:val="both"/>
        <w:rPr>
          <w:lang w:val="en-US"/>
        </w:rPr>
      </w:pPr>
      <w:r w:rsidRPr="009F3BD5">
        <w:rPr>
          <w:lang w:val="en-US"/>
        </w:rPr>
        <w:t>09h00-09h45</w:t>
      </w:r>
      <w:r w:rsidR="00253988" w:rsidRPr="009F3BD5">
        <w:rPr>
          <w:lang w:val="en-US"/>
        </w:rPr>
        <w:tab/>
        <w:t>-</w:t>
      </w:r>
      <w:r w:rsidRPr="009F3BD5">
        <w:rPr>
          <w:lang w:val="en-US"/>
        </w:rPr>
        <w:t xml:space="preserve"> </w:t>
      </w:r>
      <w:r w:rsidR="009F3BD5" w:rsidRPr="009F3BD5">
        <w:rPr>
          <w:lang w:val="en-US"/>
        </w:rPr>
        <w:t>Meeting with the large g</w:t>
      </w:r>
      <w:r w:rsidR="009F3BD5">
        <w:rPr>
          <w:lang w:val="en-US"/>
        </w:rPr>
        <w:t>roup to share the previous day</w:t>
      </w:r>
      <w:r w:rsidR="009F3BD5" w:rsidRPr="009F3BD5">
        <w:rPr>
          <w:lang w:val="en-US"/>
        </w:rPr>
        <w:t xml:space="preserve"> activity </w:t>
      </w:r>
    </w:p>
    <w:p w:rsidR="009F3BD5" w:rsidRDefault="009F3BD5" w:rsidP="009F3BD5">
      <w:pPr>
        <w:ind w:left="1418" w:hanging="1418"/>
        <w:jc w:val="both"/>
        <w:rPr>
          <w:lang w:val="en-US"/>
        </w:rPr>
      </w:pPr>
    </w:p>
    <w:p w:rsidR="00364937" w:rsidRPr="009F3BD5" w:rsidRDefault="00364937" w:rsidP="009F3BD5">
      <w:pPr>
        <w:ind w:left="1418" w:hanging="1418"/>
        <w:jc w:val="both"/>
        <w:rPr>
          <w:lang w:val="en-US"/>
        </w:rPr>
      </w:pPr>
      <w:r w:rsidRPr="009F3BD5">
        <w:rPr>
          <w:lang w:val="en-US"/>
        </w:rPr>
        <w:t xml:space="preserve">10h00-10h45 </w:t>
      </w:r>
      <w:r w:rsidRPr="009F3BD5">
        <w:rPr>
          <w:lang w:val="en-US"/>
        </w:rPr>
        <w:tab/>
      </w:r>
      <w:r w:rsidR="00253988" w:rsidRPr="009F3BD5">
        <w:rPr>
          <w:lang w:val="en-US"/>
        </w:rPr>
        <w:t xml:space="preserve">- </w:t>
      </w:r>
      <w:r w:rsidR="009F3BD5">
        <w:rPr>
          <w:lang w:val="en-US"/>
        </w:rPr>
        <w:t>Small-group work session</w:t>
      </w:r>
      <w:r w:rsidR="009F3BD5" w:rsidRPr="009F3BD5">
        <w:rPr>
          <w:lang w:val="en-US"/>
        </w:rPr>
        <w:t xml:space="preserve"> </w:t>
      </w:r>
      <w:r w:rsidR="009F3BD5">
        <w:rPr>
          <w:lang w:val="en-US"/>
        </w:rPr>
        <w:t>– case</w:t>
      </w:r>
      <w:r w:rsidRPr="009F3BD5">
        <w:rPr>
          <w:lang w:val="en-US"/>
        </w:rPr>
        <w:t xml:space="preserve"> 1</w:t>
      </w:r>
    </w:p>
    <w:p w:rsidR="00364937" w:rsidRPr="009F3BD5" w:rsidRDefault="00364937" w:rsidP="00A47189">
      <w:pPr>
        <w:jc w:val="both"/>
        <w:rPr>
          <w:lang w:val="en-US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10h45-11h15</w:t>
      </w:r>
      <w:r w:rsidRPr="00364937">
        <w:rPr>
          <w:lang w:val="pt-PT"/>
        </w:rPr>
        <w:tab/>
      </w:r>
      <w:r>
        <w:rPr>
          <w:lang w:val="pt-PT"/>
        </w:rPr>
        <w:t xml:space="preserve"> </w:t>
      </w:r>
      <w:r w:rsidR="00253988">
        <w:rPr>
          <w:lang w:val="pt-PT"/>
        </w:rPr>
        <w:t xml:space="preserve">- </w:t>
      </w:r>
      <w:r w:rsidR="009F3BD5">
        <w:rPr>
          <w:lang w:val="en-US"/>
        </w:rPr>
        <w:t>Coffee break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9F3BD5" w:rsidRDefault="00364937" w:rsidP="00A47189">
      <w:pPr>
        <w:jc w:val="both"/>
        <w:rPr>
          <w:lang w:val="en-US"/>
        </w:rPr>
      </w:pPr>
      <w:r w:rsidRPr="009F3BD5">
        <w:rPr>
          <w:lang w:val="en-US"/>
        </w:rPr>
        <w:t>11h15</w:t>
      </w:r>
      <w:r w:rsidR="00253988" w:rsidRPr="009F3BD5">
        <w:rPr>
          <w:lang w:val="en-US"/>
        </w:rPr>
        <w:t>-</w:t>
      </w:r>
      <w:r w:rsidRPr="009F3BD5">
        <w:rPr>
          <w:lang w:val="en-US"/>
        </w:rPr>
        <w:t xml:space="preserve"> 12h30</w:t>
      </w:r>
      <w:r w:rsidR="00253988" w:rsidRPr="009F3BD5">
        <w:rPr>
          <w:lang w:val="en-US"/>
        </w:rPr>
        <w:tab/>
      </w:r>
      <w:proofErr w:type="gramStart"/>
      <w:r w:rsidR="00253988" w:rsidRPr="009F3BD5">
        <w:rPr>
          <w:lang w:val="en-US"/>
        </w:rPr>
        <w:t xml:space="preserve">- </w:t>
      </w:r>
      <w:r w:rsidRPr="009F3BD5">
        <w:rPr>
          <w:lang w:val="en-US"/>
        </w:rPr>
        <w:t xml:space="preserve"> </w:t>
      </w:r>
      <w:r w:rsidR="009F3BD5">
        <w:rPr>
          <w:lang w:val="en-US"/>
        </w:rPr>
        <w:t>Small</w:t>
      </w:r>
      <w:proofErr w:type="gramEnd"/>
      <w:r w:rsidR="009F3BD5">
        <w:rPr>
          <w:lang w:val="en-US"/>
        </w:rPr>
        <w:t>-group work session</w:t>
      </w:r>
      <w:r w:rsidR="009F3BD5" w:rsidRPr="009F3BD5">
        <w:rPr>
          <w:lang w:val="en-US"/>
        </w:rPr>
        <w:t xml:space="preserve"> </w:t>
      </w:r>
      <w:r w:rsidR="009F3BD5">
        <w:rPr>
          <w:lang w:val="en-US"/>
        </w:rPr>
        <w:t>– case</w:t>
      </w:r>
      <w:r w:rsidR="009F3BD5" w:rsidRPr="009F3BD5">
        <w:rPr>
          <w:lang w:val="en-US"/>
        </w:rPr>
        <w:t xml:space="preserve"> 1</w:t>
      </w:r>
    </w:p>
    <w:p w:rsidR="00364937" w:rsidRPr="009F3BD5" w:rsidRDefault="00364937" w:rsidP="00A47189">
      <w:pPr>
        <w:jc w:val="both"/>
        <w:rPr>
          <w:lang w:val="en-US"/>
        </w:rPr>
      </w:pPr>
    </w:p>
    <w:p w:rsidR="00364937" w:rsidRPr="009F3BD5" w:rsidRDefault="00364937" w:rsidP="00A47189">
      <w:pPr>
        <w:jc w:val="both"/>
        <w:rPr>
          <w:lang w:val="en-US"/>
        </w:rPr>
      </w:pPr>
      <w:r w:rsidRPr="009F3BD5">
        <w:rPr>
          <w:lang w:val="en-US"/>
        </w:rPr>
        <w:t>12h45-13h30</w:t>
      </w:r>
      <w:r w:rsidRPr="009F3BD5">
        <w:rPr>
          <w:lang w:val="en-US"/>
        </w:rPr>
        <w:tab/>
      </w:r>
      <w:r w:rsidR="00253988" w:rsidRPr="009F3BD5">
        <w:rPr>
          <w:lang w:val="en-US"/>
        </w:rPr>
        <w:t>-</w:t>
      </w:r>
      <w:r w:rsidRPr="009F3BD5">
        <w:rPr>
          <w:lang w:val="en-US"/>
        </w:rPr>
        <w:t xml:space="preserve"> </w:t>
      </w:r>
      <w:r w:rsidR="009F3BD5">
        <w:rPr>
          <w:lang w:val="en-US"/>
        </w:rPr>
        <w:t>Lunch</w:t>
      </w:r>
    </w:p>
    <w:p w:rsidR="00364937" w:rsidRPr="009F3BD5" w:rsidRDefault="00364937" w:rsidP="00A47189">
      <w:pPr>
        <w:jc w:val="both"/>
        <w:rPr>
          <w:lang w:val="en-US"/>
        </w:rPr>
      </w:pPr>
    </w:p>
    <w:p w:rsidR="00364937" w:rsidRPr="009F3BD5" w:rsidRDefault="00364937" w:rsidP="00A47189">
      <w:pPr>
        <w:jc w:val="both"/>
        <w:rPr>
          <w:lang w:val="en-US"/>
        </w:rPr>
      </w:pPr>
      <w:r w:rsidRPr="009F3BD5">
        <w:rPr>
          <w:lang w:val="en-US"/>
        </w:rPr>
        <w:t>14h00-16h30</w:t>
      </w:r>
      <w:r w:rsidRPr="009F3BD5">
        <w:rPr>
          <w:lang w:val="en-US"/>
        </w:rPr>
        <w:tab/>
      </w:r>
      <w:r w:rsidR="00253988" w:rsidRPr="009F3BD5">
        <w:rPr>
          <w:lang w:val="en-US"/>
        </w:rPr>
        <w:t xml:space="preserve">- </w:t>
      </w:r>
      <w:r w:rsidR="009F3BD5">
        <w:rPr>
          <w:lang w:val="en-US"/>
        </w:rPr>
        <w:t>Small-group work session</w:t>
      </w:r>
      <w:r w:rsidR="009F3BD5" w:rsidRPr="009F3BD5">
        <w:rPr>
          <w:lang w:val="en-US"/>
        </w:rPr>
        <w:t xml:space="preserve"> </w:t>
      </w:r>
      <w:r w:rsidR="009F3BD5">
        <w:rPr>
          <w:lang w:val="en-US"/>
        </w:rPr>
        <w:t>– case</w:t>
      </w:r>
      <w:r w:rsidR="009F3BD5" w:rsidRPr="009F3BD5">
        <w:rPr>
          <w:lang w:val="en-US"/>
        </w:rPr>
        <w:t xml:space="preserve"> 1</w:t>
      </w:r>
    </w:p>
    <w:p w:rsidR="00364937" w:rsidRPr="009F3BD5" w:rsidRDefault="00364937" w:rsidP="00A47189">
      <w:pPr>
        <w:jc w:val="both"/>
        <w:rPr>
          <w:lang w:val="en-US"/>
        </w:rPr>
      </w:pPr>
    </w:p>
    <w:p w:rsidR="00364937" w:rsidRPr="009F3BD5" w:rsidRDefault="00364937" w:rsidP="00A47189">
      <w:pPr>
        <w:jc w:val="both"/>
        <w:rPr>
          <w:lang w:val="en-US"/>
        </w:rPr>
      </w:pPr>
      <w:r w:rsidRPr="009F3BD5">
        <w:rPr>
          <w:lang w:val="en-US"/>
        </w:rPr>
        <w:t>17h00</w:t>
      </w:r>
      <w:r w:rsidRPr="009F3BD5">
        <w:rPr>
          <w:lang w:val="en-US"/>
        </w:rPr>
        <w:tab/>
      </w:r>
      <w:r w:rsidRPr="009F3BD5">
        <w:rPr>
          <w:lang w:val="en-US"/>
        </w:rPr>
        <w:tab/>
      </w:r>
      <w:r w:rsidR="00253988" w:rsidRPr="009F3BD5">
        <w:rPr>
          <w:lang w:val="en-US"/>
        </w:rPr>
        <w:t xml:space="preserve">- </w:t>
      </w:r>
      <w:r w:rsidRPr="009F3BD5">
        <w:rPr>
          <w:lang w:val="en-US"/>
        </w:rPr>
        <w:t xml:space="preserve">Visit </w:t>
      </w:r>
      <w:r w:rsidR="009F3BD5" w:rsidRPr="009F3BD5">
        <w:rPr>
          <w:lang w:val="en-US"/>
        </w:rPr>
        <w:t>to</w:t>
      </w:r>
      <w:r w:rsidRPr="009F3BD5">
        <w:rPr>
          <w:lang w:val="en-US"/>
        </w:rPr>
        <w:t xml:space="preserve"> </w:t>
      </w:r>
      <w:r w:rsidR="009F3BD5" w:rsidRPr="009F3BD5">
        <w:rPr>
          <w:lang w:val="en-US"/>
        </w:rPr>
        <w:t>“</w:t>
      </w:r>
      <w:proofErr w:type="spellStart"/>
      <w:r w:rsidRPr="009F3BD5">
        <w:rPr>
          <w:lang w:val="en-US"/>
        </w:rPr>
        <w:t>Dornes</w:t>
      </w:r>
      <w:proofErr w:type="spellEnd"/>
      <w:r w:rsidR="009F3BD5" w:rsidRPr="009F3BD5">
        <w:rPr>
          <w:lang w:val="en-US"/>
        </w:rPr>
        <w:t>”</w:t>
      </w:r>
      <w:r w:rsidRPr="009F3BD5">
        <w:rPr>
          <w:lang w:val="en-US"/>
        </w:rPr>
        <w:t xml:space="preserve"> </w:t>
      </w:r>
      <w:r w:rsidR="009F3BD5" w:rsidRPr="009F3BD5">
        <w:rPr>
          <w:lang w:val="en-US"/>
        </w:rPr>
        <w:t>and</w:t>
      </w:r>
      <w:r w:rsidRPr="009F3BD5">
        <w:rPr>
          <w:lang w:val="en-US"/>
        </w:rPr>
        <w:t xml:space="preserve"> </w:t>
      </w:r>
      <w:r w:rsidR="009F3BD5" w:rsidRPr="009F3BD5">
        <w:rPr>
          <w:lang w:val="en-US"/>
        </w:rPr>
        <w:t>“</w:t>
      </w:r>
      <w:r w:rsidRPr="009F3BD5">
        <w:rPr>
          <w:lang w:val="en-US"/>
        </w:rPr>
        <w:t>Lago Azul</w:t>
      </w:r>
      <w:r w:rsidR="009F3BD5" w:rsidRPr="009F3BD5">
        <w:rPr>
          <w:lang w:val="en-US"/>
        </w:rPr>
        <w:t>”</w:t>
      </w:r>
      <w:r w:rsidRPr="009F3BD5">
        <w:rPr>
          <w:lang w:val="en-US"/>
        </w:rPr>
        <w:t xml:space="preserve"> </w:t>
      </w:r>
    </w:p>
    <w:p w:rsidR="00364937" w:rsidRPr="009F3BD5" w:rsidRDefault="00364937" w:rsidP="00A47189">
      <w:pPr>
        <w:jc w:val="both"/>
        <w:rPr>
          <w:lang w:val="en-US"/>
        </w:rPr>
      </w:pPr>
    </w:p>
    <w:p w:rsidR="00364937" w:rsidRPr="00240FD2" w:rsidRDefault="00364937" w:rsidP="00A47189">
      <w:pPr>
        <w:jc w:val="both"/>
        <w:rPr>
          <w:lang w:val="pt-PT"/>
        </w:rPr>
      </w:pPr>
      <w:r>
        <w:rPr>
          <w:lang w:val="pt-PT"/>
        </w:rPr>
        <w:t>19h30</w:t>
      </w:r>
      <w:r>
        <w:rPr>
          <w:lang w:val="pt-PT"/>
        </w:rPr>
        <w:tab/>
      </w:r>
      <w:r>
        <w:rPr>
          <w:lang w:val="pt-PT"/>
        </w:rPr>
        <w:tab/>
      </w:r>
      <w:r w:rsidR="00253988">
        <w:rPr>
          <w:lang w:val="pt-PT"/>
        </w:rPr>
        <w:t xml:space="preserve">- </w:t>
      </w:r>
      <w:r w:rsidR="009F3BD5" w:rsidRPr="009F3BD5">
        <w:rPr>
          <w:lang w:val="pt-PT"/>
        </w:rPr>
        <w:t>Dinner</w:t>
      </w:r>
      <w:r w:rsidR="009F3BD5">
        <w:rPr>
          <w:lang w:val="pt-PT"/>
        </w:rPr>
        <w:t xml:space="preserve"> at </w:t>
      </w:r>
      <w:r>
        <w:rPr>
          <w:lang w:val="pt-PT"/>
        </w:rPr>
        <w:t>Ferreira do Zêzere</w:t>
      </w:r>
    </w:p>
    <w:p w:rsidR="00364937" w:rsidRDefault="00364937" w:rsidP="00A47189">
      <w:pPr>
        <w:jc w:val="both"/>
        <w:rPr>
          <w:lang w:val="pt-PT"/>
        </w:rPr>
      </w:pPr>
    </w:p>
    <w:p w:rsidR="0076589B" w:rsidRPr="00240FD2" w:rsidRDefault="0076589B" w:rsidP="00A47189">
      <w:pPr>
        <w:jc w:val="both"/>
        <w:rPr>
          <w:lang w:val="pt-PT"/>
        </w:rPr>
      </w:pPr>
    </w:p>
    <w:p w:rsidR="00364937" w:rsidRPr="00364937" w:rsidRDefault="0076589B" w:rsidP="00A47189">
      <w:pPr>
        <w:jc w:val="both"/>
        <w:rPr>
          <w:lang w:val="pt-PT"/>
        </w:rPr>
      </w:pPr>
      <w:r w:rsidRPr="0076589B">
        <w:rPr>
          <w:rFonts w:eastAsia="Times"/>
          <w:b/>
          <w:szCs w:val="20"/>
          <w:u w:val="single"/>
          <w:lang w:val="pt-PT" w:eastAsia="fr-FR"/>
        </w:rPr>
        <w:lastRenderedPageBreak/>
        <w:t>Saturday</w:t>
      </w:r>
      <w:r>
        <w:rPr>
          <w:rFonts w:eastAsia="Times"/>
          <w:b/>
          <w:szCs w:val="20"/>
          <w:u w:val="single"/>
          <w:lang w:val="pt-PT" w:eastAsia="fr-FR"/>
        </w:rPr>
        <w:t xml:space="preserve"> -</w:t>
      </w:r>
      <w:r w:rsidRPr="0076589B">
        <w:rPr>
          <w:rFonts w:eastAsia="Times"/>
          <w:b/>
          <w:szCs w:val="20"/>
          <w:u w:val="single"/>
          <w:lang w:val="pt-PT" w:eastAsia="fr-FR"/>
        </w:rPr>
        <w:t xml:space="preserve"> 24</w:t>
      </w:r>
      <w:r>
        <w:rPr>
          <w:rFonts w:eastAsia="Times"/>
          <w:b/>
          <w:szCs w:val="20"/>
          <w:u w:val="single"/>
          <w:lang w:val="pt-PT" w:eastAsia="fr-FR"/>
        </w:rPr>
        <w:t>th</w:t>
      </w:r>
      <w:r w:rsidRPr="0076589B">
        <w:rPr>
          <w:rFonts w:eastAsia="Times"/>
          <w:b/>
          <w:szCs w:val="20"/>
          <w:u w:val="single"/>
          <w:lang w:val="pt-PT" w:eastAsia="fr-FR"/>
        </w:rPr>
        <w:t xml:space="preserve"> May 2025</w:t>
      </w:r>
    </w:p>
    <w:p w:rsidR="0076589B" w:rsidRDefault="0076589B" w:rsidP="00A47189">
      <w:pPr>
        <w:jc w:val="both"/>
        <w:rPr>
          <w:lang w:val="en-US"/>
        </w:rPr>
      </w:pP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lang w:val="en-US"/>
        </w:rPr>
        <w:t>8h00-8h45</w:t>
      </w:r>
      <w:r w:rsidRPr="00331BEC">
        <w:rPr>
          <w:lang w:val="en-US"/>
        </w:rPr>
        <w:tab/>
      </w:r>
      <w:r w:rsidR="00253988" w:rsidRPr="00331BEC">
        <w:rPr>
          <w:lang w:val="en-US"/>
        </w:rPr>
        <w:t xml:space="preserve">- </w:t>
      </w:r>
      <w:r w:rsidR="00331BEC">
        <w:rPr>
          <w:lang w:val="en-US"/>
        </w:rPr>
        <w:t>Breakfast</w:t>
      </w:r>
    </w:p>
    <w:p w:rsidR="00364937" w:rsidRPr="00331BEC" w:rsidRDefault="00364937" w:rsidP="00A47189">
      <w:pPr>
        <w:jc w:val="both"/>
        <w:rPr>
          <w:lang w:val="en-US"/>
        </w:rPr>
      </w:pP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lang w:val="en-US"/>
        </w:rPr>
        <w:t>09h00-10h30</w:t>
      </w:r>
      <w:r w:rsidRPr="00331BEC">
        <w:rPr>
          <w:lang w:val="en-US"/>
        </w:rPr>
        <w:tab/>
      </w:r>
      <w:r w:rsidR="00253988" w:rsidRPr="00331BEC">
        <w:rPr>
          <w:lang w:val="en-US"/>
        </w:rPr>
        <w:t xml:space="preserve">- </w:t>
      </w:r>
      <w:r w:rsidR="00331BEC">
        <w:rPr>
          <w:lang w:val="en-US"/>
        </w:rPr>
        <w:t>Small-group work session</w:t>
      </w:r>
      <w:r w:rsidR="00331BEC" w:rsidRPr="009F3BD5">
        <w:rPr>
          <w:lang w:val="en-US"/>
        </w:rPr>
        <w:t xml:space="preserve"> </w:t>
      </w:r>
      <w:r w:rsidR="00331BEC">
        <w:rPr>
          <w:lang w:val="en-US"/>
        </w:rPr>
        <w:t>– case</w:t>
      </w:r>
      <w:r w:rsidR="00331BEC" w:rsidRPr="009F3BD5">
        <w:rPr>
          <w:lang w:val="en-US"/>
        </w:rPr>
        <w:t xml:space="preserve"> </w:t>
      </w:r>
      <w:r w:rsidRPr="00331BEC">
        <w:rPr>
          <w:lang w:val="en-US"/>
        </w:rPr>
        <w:t>2</w:t>
      </w:r>
    </w:p>
    <w:p w:rsidR="00364937" w:rsidRPr="00331BEC" w:rsidRDefault="00364937" w:rsidP="00A47189">
      <w:pPr>
        <w:jc w:val="both"/>
        <w:rPr>
          <w:lang w:val="en-US"/>
        </w:rPr>
      </w:pP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lang w:val="en-US"/>
        </w:rPr>
        <w:t>10h30-11h00</w:t>
      </w:r>
      <w:r w:rsidRPr="00331BEC">
        <w:rPr>
          <w:lang w:val="en-US"/>
        </w:rPr>
        <w:tab/>
      </w:r>
      <w:r w:rsidR="00253988" w:rsidRPr="00331BEC">
        <w:rPr>
          <w:lang w:val="en-US"/>
        </w:rPr>
        <w:t xml:space="preserve">- </w:t>
      </w:r>
      <w:r w:rsidR="00331BEC">
        <w:rPr>
          <w:lang w:val="en-US"/>
        </w:rPr>
        <w:t>Coffee break</w:t>
      </w:r>
    </w:p>
    <w:p w:rsidR="00364937" w:rsidRPr="00331BEC" w:rsidRDefault="00364937" w:rsidP="00A47189">
      <w:pPr>
        <w:jc w:val="both"/>
        <w:rPr>
          <w:lang w:val="en-US"/>
        </w:rPr>
      </w:pP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lang w:val="en-US"/>
        </w:rPr>
        <w:t>11h00-12h30</w:t>
      </w:r>
      <w:r w:rsidRPr="00331BEC">
        <w:rPr>
          <w:lang w:val="en-US"/>
        </w:rPr>
        <w:tab/>
      </w:r>
      <w:r w:rsidR="00253988" w:rsidRPr="00331BEC">
        <w:rPr>
          <w:lang w:val="en-US"/>
        </w:rPr>
        <w:t xml:space="preserve">- </w:t>
      </w:r>
      <w:r w:rsidR="00331BEC">
        <w:rPr>
          <w:lang w:val="en-US"/>
        </w:rPr>
        <w:t>Small-group work session</w:t>
      </w:r>
      <w:r w:rsidR="00331BEC" w:rsidRPr="009F3BD5">
        <w:rPr>
          <w:lang w:val="en-US"/>
        </w:rPr>
        <w:t xml:space="preserve"> </w:t>
      </w:r>
      <w:r w:rsidR="00331BEC">
        <w:rPr>
          <w:lang w:val="en-US"/>
        </w:rPr>
        <w:t>– case</w:t>
      </w:r>
      <w:r w:rsidR="00331BEC" w:rsidRPr="009F3BD5">
        <w:rPr>
          <w:lang w:val="en-US"/>
        </w:rPr>
        <w:t xml:space="preserve"> </w:t>
      </w:r>
      <w:r w:rsidRPr="00331BEC">
        <w:rPr>
          <w:lang w:val="en-US"/>
        </w:rPr>
        <w:t>2</w:t>
      </w:r>
    </w:p>
    <w:p w:rsidR="00364937" w:rsidRPr="00331BEC" w:rsidRDefault="00364937" w:rsidP="00A47189">
      <w:pPr>
        <w:jc w:val="both"/>
        <w:rPr>
          <w:lang w:val="en-US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12h45-13h30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="00331BEC">
        <w:rPr>
          <w:lang w:val="en-US"/>
        </w:rPr>
        <w:t>Lunch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lang w:val="en-US"/>
        </w:rPr>
        <w:t>14h00</w:t>
      </w:r>
      <w:proofErr w:type="gramStart"/>
      <w:r w:rsidRPr="00331BEC">
        <w:rPr>
          <w:lang w:val="en-US"/>
        </w:rPr>
        <w:tab/>
      </w:r>
      <w:r w:rsidRPr="00331BEC">
        <w:rPr>
          <w:lang w:val="en-US"/>
        </w:rPr>
        <w:tab/>
        <w:t>Visit</w:t>
      </w:r>
      <w:proofErr w:type="gramEnd"/>
      <w:r w:rsidRPr="00331BEC">
        <w:rPr>
          <w:lang w:val="en-US"/>
        </w:rPr>
        <w:t xml:space="preserve"> </w:t>
      </w:r>
      <w:r w:rsidR="00331BEC" w:rsidRPr="00331BEC">
        <w:rPr>
          <w:lang w:val="en-US"/>
        </w:rPr>
        <w:t>to</w:t>
      </w:r>
      <w:r w:rsidRPr="00331BEC">
        <w:rPr>
          <w:lang w:val="en-US"/>
        </w:rPr>
        <w:t xml:space="preserve"> </w:t>
      </w:r>
      <w:proofErr w:type="spellStart"/>
      <w:r w:rsidRPr="00331BEC">
        <w:rPr>
          <w:lang w:val="en-US"/>
        </w:rPr>
        <w:t>Tomar</w:t>
      </w:r>
      <w:proofErr w:type="spellEnd"/>
      <w:r w:rsidRPr="00331BEC">
        <w:rPr>
          <w:lang w:val="en-US"/>
        </w:rPr>
        <w:t>:</w:t>
      </w: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lang w:val="en-US"/>
        </w:rPr>
        <w:tab/>
      </w:r>
      <w:r w:rsidRPr="00331BEC">
        <w:rPr>
          <w:lang w:val="en-US"/>
        </w:rPr>
        <w:tab/>
        <w:t>- Santa Maria</w:t>
      </w:r>
      <w:r w:rsidR="00331BEC" w:rsidRPr="00331BEC">
        <w:rPr>
          <w:lang w:val="en-US"/>
        </w:rPr>
        <w:t xml:space="preserve"> Church</w:t>
      </w: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bCs/>
          <w:color w:val="000000"/>
          <w:lang w:val="en-US"/>
        </w:rPr>
        <w:tab/>
      </w:r>
      <w:r w:rsidRPr="00331BEC">
        <w:rPr>
          <w:bCs/>
          <w:color w:val="000000"/>
          <w:lang w:val="en-US"/>
        </w:rPr>
        <w:tab/>
        <w:t xml:space="preserve">- </w:t>
      </w:r>
      <w:proofErr w:type="spellStart"/>
      <w:r w:rsidRPr="00331BEC">
        <w:rPr>
          <w:bCs/>
          <w:color w:val="000000"/>
          <w:lang w:val="en-US"/>
        </w:rPr>
        <w:t>Convento</w:t>
      </w:r>
      <w:proofErr w:type="spellEnd"/>
      <w:r w:rsidRPr="00331BEC">
        <w:rPr>
          <w:bCs/>
          <w:color w:val="000000"/>
          <w:lang w:val="en-US"/>
        </w:rPr>
        <w:t xml:space="preserve"> de Cristo (</w:t>
      </w:r>
      <w:r w:rsidR="00331BEC" w:rsidRPr="00331BEC">
        <w:rPr>
          <w:bCs/>
          <w:color w:val="000000"/>
          <w:lang w:val="en-US"/>
        </w:rPr>
        <w:t>guided tour</w:t>
      </w:r>
      <w:r w:rsidRPr="00331BEC">
        <w:rPr>
          <w:bCs/>
          <w:color w:val="000000"/>
          <w:lang w:val="en-US"/>
        </w:rPr>
        <w:t>)</w:t>
      </w: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lang w:val="en-US"/>
        </w:rPr>
        <w:tab/>
      </w:r>
      <w:r w:rsidRPr="00331BEC">
        <w:rPr>
          <w:lang w:val="en-US"/>
        </w:rPr>
        <w:tab/>
        <w:t xml:space="preserve">- </w:t>
      </w:r>
      <w:r w:rsidR="00331BEC">
        <w:rPr>
          <w:lang w:val="en-US"/>
        </w:rPr>
        <w:t>S</w:t>
      </w:r>
      <w:r w:rsidR="00331BEC" w:rsidRPr="00374040">
        <w:rPr>
          <w:lang w:val="en-US"/>
        </w:rPr>
        <w:t xml:space="preserve">troll through </w:t>
      </w:r>
      <w:proofErr w:type="spellStart"/>
      <w:r w:rsidRPr="00331BEC">
        <w:rPr>
          <w:lang w:val="en-US"/>
        </w:rPr>
        <w:t>Tomar</w:t>
      </w:r>
      <w:proofErr w:type="spellEnd"/>
    </w:p>
    <w:p w:rsidR="00364937" w:rsidRPr="00331BEC" w:rsidRDefault="00364937" w:rsidP="00A47189">
      <w:pPr>
        <w:jc w:val="both"/>
        <w:rPr>
          <w:lang w:val="en-US"/>
        </w:rPr>
      </w:pPr>
    </w:p>
    <w:p w:rsidR="00364937" w:rsidRPr="0076589B" w:rsidRDefault="00364937" w:rsidP="00A47189">
      <w:pPr>
        <w:jc w:val="both"/>
        <w:rPr>
          <w:lang w:val="en-US"/>
        </w:rPr>
      </w:pPr>
      <w:r w:rsidRPr="0076589B">
        <w:rPr>
          <w:lang w:val="en-US"/>
        </w:rPr>
        <w:t>19h30</w:t>
      </w:r>
      <w:r w:rsidRPr="0076589B">
        <w:rPr>
          <w:lang w:val="en-US"/>
        </w:rPr>
        <w:tab/>
      </w:r>
      <w:r w:rsidRPr="0076589B">
        <w:rPr>
          <w:lang w:val="en-US"/>
        </w:rPr>
        <w:tab/>
      </w:r>
      <w:r w:rsidR="00253988" w:rsidRPr="0076589B">
        <w:rPr>
          <w:lang w:val="en-US"/>
        </w:rPr>
        <w:t xml:space="preserve">- </w:t>
      </w:r>
      <w:r w:rsidR="00331BEC" w:rsidRPr="0076589B">
        <w:rPr>
          <w:lang w:val="en-US"/>
        </w:rPr>
        <w:t xml:space="preserve">Dinner at </w:t>
      </w:r>
      <w:proofErr w:type="spellStart"/>
      <w:r w:rsidRPr="0076589B">
        <w:rPr>
          <w:lang w:val="en-US"/>
        </w:rPr>
        <w:t>Tomar</w:t>
      </w:r>
      <w:proofErr w:type="spellEnd"/>
      <w:r w:rsidRPr="0076589B">
        <w:rPr>
          <w:lang w:val="en-US"/>
        </w:rPr>
        <w:t xml:space="preserve"> </w:t>
      </w:r>
    </w:p>
    <w:p w:rsidR="00364937" w:rsidRPr="0076589B" w:rsidRDefault="00364937" w:rsidP="00A47189">
      <w:pPr>
        <w:jc w:val="both"/>
        <w:rPr>
          <w:lang w:val="en-US"/>
        </w:rPr>
      </w:pPr>
    </w:p>
    <w:p w:rsidR="00364937" w:rsidRPr="0076589B" w:rsidRDefault="00364937" w:rsidP="00A47189">
      <w:pPr>
        <w:jc w:val="both"/>
        <w:rPr>
          <w:lang w:val="en-US"/>
        </w:rPr>
      </w:pPr>
    </w:p>
    <w:p w:rsidR="00364937" w:rsidRPr="0076589B" w:rsidRDefault="0076589B" w:rsidP="00A47189">
      <w:pPr>
        <w:jc w:val="both"/>
        <w:rPr>
          <w:lang w:val="en-US"/>
        </w:rPr>
      </w:pPr>
      <w:r w:rsidRPr="0076589B">
        <w:rPr>
          <w:b/>
          <w:u w:val="single"/>
          <w:lang w:val="en-US"/>
        </w:rPr>
        <w:t xml:space="preserve">Sunday </w:t>
      </w:r>
      <w:r>
        <w:rPr>
          <w:b/>
          <w:u w:val="single"/>
          <w:lang w:val="en-US"/>
        </w:rPr>
        <w:t xml:space="preserve">- </w:t>
      </w:r>
      <w:r w:rsidRPr="0076589B">
        <w:rPr>
          <w:b/>
          <w:u w:val="single"/>
          <w:lang w:val="en-US"/>
        </w:rPr>
        <w:t>25th May 2025</w:t>
      </w:r>
    </w:p>
    <w:p w:rsidR="0076589B" w:rsidRDefault="0076589B" w:rsidP="00A47189">
      <w:pPr>
        <w:jc w:val="both"/>
        <w:rPr>
          <w:lang w:val="en-US"/>
        </w:rPr>
      </w:pP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lang w:val="en-US"/>
        </w:rPr>
        <w:t>8h15-9h00</w:t>
      </w:r>
      <w:r w:rsidR="00253988" w:rsidRPr="00331BEC">
        <w:rPr>
          <w:lang w:val="en-US"/>
        </w:rPr>
        <w:tab/>
        <w:t xml:space="preserve">- </w:t>
      </w:r>
      <w:r w:rsidR="00331BEC">
        <w:rPr>
          <w:lang w:val="en-US"/>
        </w:rPr>
        <w:t>Breakfast</w:t>
      </w:r>
    </w:p>
    <w:p w:rsidR="00364937" w:rsidRPr="00331BEC" w:rsidRDefault="00364937" w:rsidP="00A47189">
      <w:pPr>
        <w:jc w:val="both"/>
        <w:rPr>
          <w:lang w:val="en-US"/>
        </w:rPr>
      </w:pP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lang w:val="en-US"/>
        </w:rPr>
        <w:t>09h15-10h15</w:t>
      </w:r>
      <w:r w:rsidRPr="00331BEC">
        <w:rPr>
          <w:lang w:val="en-US"/>
        </w:rPr>
        <w:tab/>
      </w:r>
      <w:r w:rsidR="00253988" w:rsidRPr="00331BEC">
        <w:rPr>
          <w:lang w:val="en-US"/>
        </w:rPr>
        <w:t xml:space="preserve">- </w:t>
      </w:r>
      <w:r w:rsidR="00331BEC" w:rsidRPr="00331BEC">
        <w:rPr>
          <w:lang w:val="en-US"/>
        </w:rPr>
        <w:t>Plenary meeting - summary and sharing of small group reflections</w:t>
      </w:r>
    </w:p>
    <w:p w:rsidR="00364937" w:rsidRPr="00331BEC" w:rsidRDefault="00364937" w:rsidP="00A47189">
      <w:pPr>
        <w:jc w:val="both"/>
        <w:rPr>
          <w:lang w:val="en-US"/>
        </w:rPr>
      </w:pP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lang w:val="en-US"/>
        </w:rPr>
        <w:t>10h15-11h15</w:t>
      </w:r>
      <w:r w:rsidRPr="00331BEC">
        <w:rPr>
          <w:lang w:val="en-US"/>
        </w:rPr>
        <w:tab/>
      </w:r>
      <w:r w:rsidR="00253988" w:rsidRPr="00331BEC">
        <w:rPr>
          <w:lang w:val="en-US"/>
        </w:rPr>
        <w:t xml:space="preserve">- </w:t>
      </w:r>
      <w:r w:rsidR="00331BEC" w:rsidRPr="00331BEC">
        <w:rPr>
          <w:lang w:val="en-US"/>
        </w:rPr>
        <w:t>Conclusion of the initial activity</w:t>
      </w:r>
    </w:p>
    <w:p w:rsidR="00364937" w:rsidRPr="00331BEC" w:rsidRDefault="00364937" w:rsidP="00A47189">
      <w:pPr>
        <w:jc w:val="both"/>
        <w:rPr>
          <w:lang w:val="en-US"/>
        </w:rPr>
      </w:pPr>
    </w:p>
    <w:p w:rsidR="00364937" w:rsidRPr="00331BEC" w:rsidRDefault="00364937" w:rsidP="00A47189">
      <w:pPr>
        <w:jc w:val="both"/>
        <w:rPr>
          <w:lang w:val="en-US"/>
        </w:rPr>
      </w:pPr>
      <w:r w:rsidRPr="00331BEC">
        <w:rPr>
          <w:lang w:val="en-US"/>
        </w:rPr>
        <w:t xml:space="preserve">11h15-11h45 </w:t>
      </w:r>
      <w:r w:rsidRPr="00331BEC">
        <w:rPr>
          <w:lang w:val="en-US"/>
        </w:rPr>
        <w:tab/>
      </w:r>
      <w:r w:rsidR="00253988" w:rsidRPr="00331BEC">
        <w:rPr>
          <w:lang w:val="en-US"/>
        </w:rPr>
        <w:t xml:space="preserve">- </w:t>
      </w:r>
      <w:r w:rsidR="00331BEC">
        <w:rPr>
          <w:lang w:val="en-US"/>
        </w:rPr>
        <w:t>Coffee break</w:t>
      </w:r>
    </w:p>
    <w:p w:rsidR="00364937" w:rsidRPr="00331BEC" w:rsidRDefault="00364937" w:rsidP="00A47189">
      <w:pPr>
        <w:jc w:val="both"/>
        <w:rPr>
          <w:lang w:val="en-US"/>
        </w:rPr>
      </w:pPr>
    </w:p>
    <w:p w:rsidR="00364937" w:rsidRPr="00331BEC" w:rsidRDefault="00364937" w:rsidP="00253988">
      <w:pPr>
        <w:ind w:left="1418" w:hanging="1418"/>
        <w:jc w:val="both"/>
        <w:rPr>
          <w:lang w:val="en-US"/>
        </w:rPr>
      </w:pPr>
      <w:r w:rsidRPr="00331BEC">
        <w:rPr>
          <w:lang w:val="en-US"/>
        </w:rPr>
        <w:t>11h45- 12h30</w:t>
      </w:r>
      <w:r w:rsidR="00253988" w:rsidRPr="00331BEC">
        <w:rPr>
          <w:lang w:val="en-US"/>
        </w:rPr>
        <w:tab/>
        <w:t xml:space="preserve">- </w:t>
      </w:r>
      <w:r w:rsidR="00331BEC" w:rsidRPr="00331BEC">
        <w:rPr>
          <w:lang w:val="en-US"/>
        </w:rPr>
        <w:t xml:space="preserve">Plenary meeting and presentation of the </w:t>
      </w:r>
      <w:proofErr w:type="spellStart"/>
      <w:r w:rsidR="00331BEC" w:rsidRPr="00331BEC">
        <w:rPr>
          <w:lang w:val="en-US"/>
        </w:rPr>
        <w:t>organisation</w:t>
      </w:r>
      <w:proofErr w:type="spellEnd"/>
      <w:r w:rsidR="00331BEC" w:rsidRPr="00331BEC">
        <w:rPr>
          <w:lang w:val="en-US"/>
        </w:rPr>
        <w:t xml:space="preserve"> for the coming years</w:t>
      </w:r>
    </w:p>
    <w:p w:rsidR="00364937" w:rsidRPr="00331BEC" w:rsidRDefault="00364937" w:rsidP="00A47189">
      <w:pPr>
        <w:jc w:val="both"/>
        <w:rPr>
          <w:lang w:val="en-US"/>
        </w:rPr>
      </w:pPr>
    </w:p>
    <w:p w:rsidR="00364937" w:rsidRPr="00331BEC" w:rsidRDefault="00364937" w:rsidP="00253988">
      <w:pPr>
        <w:ind w:left="1418" w:hanging="1418"/>
        <w:jc w:val="both"/>
        <w:rPr>
          <w:lang w:val="en-US"/>
        </w:rPr>
      </w:pPr>
      <w:r w:rsidRPr="00331BEC">
        <w:rPr>
          <w:lang w:val="en-US"/>
        </w:rPr>
        <w:t>12h30</w:t>
      </w:r>
      <w:r w:rsidR="00253988" w:rsidRPr="00331BEC">
        <w:rPr>
          <w:lang w:val="en-US"/>
        </w:rPr>
        <w:tab/>
        <w:t xml:space="preserve">- </w:t>
      </w:r>
      <w:r w:rsidR="00331BEC" w:rsidRPr="00331BEC">
        <w:rPr>
          <w:lang w:val="en-US"/>
        </w:rPr>
        <w:t>Workshop Closure</w:t>
      </w:r>
    </w:p>
    <w:p w:rsidR="00364937" w:rsidRPr="00331BEC" w:rsidRDefault="00364937" w:rsidP="00A47189">
      <w:pPr>
        <w:jc w:val="both"/>
        <w:rPr>
          <w:lang w:val="en-US"/>
        </w:rPr>
      </w:pPr>
    </w:p>
    <w:p w:rsidR="00364937" w:rsidRPr="00331BEC" w:rsidRDefault="00A47189" w:rsidP="00253988">
      <w:pPr>
        <w:ind w:left="1418" w:hanging="1418"/>
        <w:jc w:val="both"/>
        <w:rPr>
          <w:lang w:val="en-US"/>
        </w:rPr>
      </w:pPr>
      <w:r w:rsidRPr="00331BEC">
        <w:rPr>
          <w:lang w:val="en-US"/>
        </w:rPr>
        <w:t>13h00</w:t>
      </w:r>
      <w:r w:rsidR="00253988" w:rsidRPr="00331BEC">
        <w:rPr>
          <w:lang w:val="en-US"/>
        </w:rPr>
        <w:tab/>
        <w:t xml:space="preserve">- </w:t>
      </w:r>
      <w:r w:rsidR="00331BEC">
        <w:rPr>
          <w:lang w:val="en-US"/>
        </w:rPr>
        <w:t>Lunch (optional)</w:t>
      </w:r>
    </w:p>
    <w:p w:rsidR="00364937" w:rsidRPr="00331BEC" w:rsidRDefault="00364937" w:rsidP="00A47189">
      <w:pPr>
        <w:ind w:left="2120" w:hanging="2120"/>
        <w:jc w:val="both"/>
        <w:rPr>
          <w:lang w:val="en-US"/>
        </w:rPr>
      </w:pPr>
    </w:p>
    <w:p w:rsidR="00625F7A" w:rsidRPr="00331BEC" w:rsidRDefault="00625F7A" w:rsidP="00A47189">
      <w:pPr>
        <w:pStyle w:val="Heading3"/>
        <w:jc w:val="both"/>
        <w:rPr>
          <w:rFonts w:ascii="Times New Roman" w:hAnsi="Times New Roman"/>
          <w:color w:val="auto"/>
          <w:lang w:val="en-US"/>
        </w:rPr>
      </w:pPr>
    </w:p>
    <w:sectPr w:rsidR="00625F7A" w:rsidRPr="00331BEC" w:rsidSect="005705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53D1"/>
    <w:multiLevelType w:val="multilevel"/>
    <w:tmpl w:val="91F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BE"/>
    <w:rsid w:val="00036F8B"/>
    <w:rsid w:val="00050988"/>
    <w:rsid w:val="000821E7"/>
    <w:rsid w:val="00082DA7"/>
    <w:rsid w:val="000968D3"/>
    <w:rsid w:val="000F08BE"/>
    <w:rsid w:val="0010217E"/>
    <w:rsid w:val="00103C50"/>
    <w:rsid w:val="001451DC"/>
    <w:rsid w:val="00176C33"/>
    <w:rsid w:val="00184EBE"/>
    <w:rsid w:val="001A153A"/>
    <w:rsid w:val="001D4381"/>
    <w:rsid w:val="00253988"/>
    <w:rsid w:val="00282751"/>
    <w:rsid w:val="00282912"/>
    <w:rsid w:val="0030503E"/>
    <w:rsid w:val="00331BEC"/>
    <w:rsid w:val="00335946"/>
    <w:rsid w:val="0036241A"/>
    <w:rsid w:val="00362D35"/>
    <w:rsid w:val="00364937"/>
    <w:rsid w:val="0037654E"/>
    <w:rsid w:val="00386734"/>
    <w:rsid w:val="003944C1"/>
    <w:rsid w:val="003B03F7"/>
    <w:rsid w:val="0043091B"/>
    <w:rsid w:val="0057053E"/>
    <w:rsid w:val="0057730A"/>
    <w:rsid w:val="005C1C4C"/>
    <w:rsid w:val="005E0D72"/>
    <w:rsid w:val="006150EF"/>
    <w:rsid w:val="00615658"/>
    <w:rsid w:val="00625F7A"/>
    <w:rsid w:val="00634625"/>
    <w:rsid w:val="00660768"/>
    <w:rsid w:val="006641BA"/>
    <w:rsid w:val="00673548"/>
    <w:rsid w:val="00695940"/>
    <w:rsid w:val="006A43DC"/>
    <w:rsid w:val="007307A1"/>
    <w:rsid w:val="0076589B"/>
    <w:rsid w:val="00785C92"/>
    <w:rsid w:val="007902D9"/>
    <w:rsid w:val="00793206"/>
    <w:rsid w:val="007C7AA9"/>
    <w:rsid w:val="007E2AB3"/>
    <w:rsid w:val="007F0D44"/>
    <w:rsid w:val="00815451"/>
    <w:rsid w:val="008469B2"/>
    <w:rsid w:val="00864988"/>
    <w:rsid w:val="00885F96"/>
    <w:rsid w:val="0089246B"/>
    <w:rsid w:val="008D1B9E"/>
    <w:rsid w:val="00921F9D"/>
    <w:rsid w:val="00926E8D"/>
    <w:rsid w:val="009D0E76"/>
    <w:rsid w:val="009F3BD5"/>
    <w:rsid w:val="009F483E"/>
    <w:rsid w:val="009F5740"/>
    <w:rsid w:val="00A1286E"/>
    <w:rsid w:val="00A47189"/>
    <w:rsid w:val="00B23A0B"/>
    <w:rsid w:val="00B2416C"/>
    <w:rsid w:val="00B472E2"/>
    <w:rsid w:val="00B64235"/>
    <w:rsid w:val="00B72EE3"/>
    <w:rsid w:val="00BC5FDE"/>
    <w:rsid w:val="00BE569F"/>
    <w:rsid w:val="00C2342C"/>
    <w:rsid w:val="00C6107C"/>
    <w:rsid w:val="00C664E5"/>
    <w:rsid w:val="00C74337"/>
    <w:rsid w:val="00C86087"/>
    <w:rsid w:val="00CA276B"/>
    <w:rsid w:val="00CA360D"/>
    <w:rsid w:val="00CD42AF"/>
    <w:rsid w:val="00D04BC9"/>
    <w:rsid w:val="00D26041"/>
    <w:rsid w:val="00D26E61"/>
    <w:rsid w:val="00E36989"/>
    <w:rsid w:val="00E67A4C"/>
    <w:rsid w:val="00E73504"/>
    <w:rsid w:val="00E90901"/>
    <w:rsid w:val="00E964BE"/>
    <w:rsid w:val="00F32F8D"/>
    <w:rsid w:val="00F71645"/>
    <w:rsid w:val="00F8464B"/>
    <w:rsid w:val="00F859C3"/>
    <w:rsid w:val="00FA009E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paragraph" w:styleId="Heading3">
    <w:name w:val="heading 3"/>
    <w:basedOn w:val="Normal"/>
    <w:next w:val="Normal"/>
    <w:link w:val="Heading3Char"/>
    <w:qFormat/>
    <w:rsid w:val="00C664E5"/>
    <w:pPr>
      <w:keepNext/>
      <w:outlineLvl w:val="2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C664E5"/>
    <w:pPr>
      <w:keepNext/>
      <w:ind w:left="2120" w:hanging="2120"/>
      <w:outlineLvl w:val="3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E5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C66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4E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4E5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paragraph" w:styleId="Heading3">
    <w:name w:val="heading 3"/>
    <w:basedOn w:val="Normal"/>
    <w:next w:val="Normal"/>
    <w:link w:val="Heading3Char"/>
    <w:qFormat/>
    <w:rsid w:val="00C664E5"/>
    <w:pPr>
      <w:keepNext/>
      <w:outlineLvl w:val="2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C664E5"/>
    <w:pPr>
      <w:keepNext/>
      <w:ind w:left="2120" w:hanging="2120"/>
      <w:outlineLvl w:val="3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E5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C66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4E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4E5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978E54-70C5-48F3-82EF-87669856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PSP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Glorieux</dc:creator>
  <cp:lastModifiedBy>Ana Sara</cp:lastModifiedBy>
  <cp:revision>2</cp:revision>
  <dcterms:created xsi:type="dcterms:W3CDTF">2025-01-23T15:03:00Z</dcterms:created>
  <dcterms:modified xsi:type="dcterms:W3CDTF">2025-01-23T15:03:00Z</dcterms:modified>
</cp:coreProperties>
</file>